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D7B" w:rsidRPr="0076005B" w:rsidRDefault="003B7042" w:rsidP="003B7042">
      <w:pPr>
        <w:shd w:val="clear" w:color="auto" w:fill="FFFFFF"/>
        <w:spacing w:after="0" w:line="240" w:lineRule="auto"/>
        <w:jc w:val="center"/>
        <w:outlineLvl w:val="0"/>
        <w:rPr>
          <w:rFonts w:ascii="Trebuchet MS" w:eastAsia="Times New Roman" w:hAnsi="Trebuchet MS" w:cs="Times New Roman"/>
          <w:b/>
          <w:bCs/>
          <w:color w:val="00B050"/>
          <w:kern w:val="36"/>
          <w:sz w:val="36"/>
          <w:szCs w:val="36"/>
          <w:lang w:eastAsia="cs-CZ"/>
        </w:rPr>
      </w:pPr>
      <w:r w:rsidRPr="0076005B">
        <w:rPr>
          <w:rFonts w:ascii="Trebuchet MS" w:eastAsia="Times New Roman" w:hAnsi="Trebuchet MS" w:cs="Times New Roman"/>
          <w:b/>
          <w:bCs/>
          <w:color w:val="00B050"/>
          <w:kern w:val="36"/>
          <w:sz w:val="36"/>
          <w:szCs w:val="36"/>
          <w:lang w:eastAsia="cs-CZ"/>
        </w:rPr>
        <w:t>P</w:t>
      </w:r>
      <w:r w:rsidR="001D5D7B" w:rsidRPr="0076005B">
        <w:rPr>
          <w:rFonts w:ascii="Trebuchet MS" w:eastAsia="Times New Roman" w:hAnsi="Trebuchet MS" w:cs="Times New Roman"/>
          <w:b/>
          <w:bCs/>
          <w:color w:val="00B050"/>
          <w:kern w:val="36"/>
          <w:sz w:val="36"/>
          <w:szCs w:val="36"/>
          <w:lang w:eastAsia="cs-CZ"/>
        </w:rPr>
        <w:t>omůcky do 1. třídy</w:t>
      </w:r>
    </w:p>
    <w:p w:rsidR="003B7042" w:rsidRDefault="003B7042" w:rsidP="001D5D7B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</w:pPr>
    </w:p>
    <w:p w:rsidR="001D5D7B" w:rsidRPr="0076005B" w:rsidRDefault="001D5D7B" w:rsidP="001D5D7B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000000"/>
          <w:szCs w:val="24"/>
          <w:lang w:eastAsia="cs-CZ"/>
        </w:rPr>
      </w:pPr>
      <w:r w:rsidRPr="0076005B">
        <w:rPr>
          <w:rFonts w:ascii="Trebuchet MS" w:eastAsia="Times New Roman" w:hAnsi="Trebuchet MS" w:cs="Times New Roman"/>
          <w:b/>
          <w:bCs/>
          <w:color w:val="000000"/>
          <w:szCs w:val="24"/>
          <w:lang w:eastAsia="cs-CZ"/>
        </w:rPr>
        <w:t>Co do první třídy?</w:t>
      </w:r>
    </w:p>
    <w:p w:rsidR="003B7042" w:rsidRDefault="003B7042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</w:pPr>
    </w:p>
    <w:p w:rsidR="003B7042" w:rsidRDefault="003B7042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</w:pP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Do šatny:</w:t>
      </w:r>
    </w:p>
    <w:p w:rsidR="001D5D7B" w:rsidRPr="001D5D7B" w:rsidRDefault="001D5D7B" w:rsidP="001D5D7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přezůvky (</w:t>
      </w:r>
      <w:r w:rsidR="003B746E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nejlépe s pevnou patou)</w:t>
      </w:r>
    </w:p>
    <w:p w:rsidR="001D5D7B" w:rsidRPr="001D5D7B" w:rsidRDefault="001D5D7B" w:rsidP="001D5D7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sportovní obuv na ven (na tělocvik, ale ta</w:t>
      </w:r>
      <w:r w:rsidR="00504381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ké do družiny nebo na vycházku, s</w:t>
      </w: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portovní boty nebudou používány každý den, proto je dobré mít je v l</w:t>
      </w:r>
      <w:r w:rsidR="00692474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átkovém sáčku na věšáku v šatně</w:t>
      </w: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)</w:t>
      </w:r>
    </w:p>
    <w:p w:rsidR="001D5D7B" w:rsidRPr="001D5D7B" w:rsidRDefault="001D5D7B" w:rsidP="001D5D7B">
      <w:pPr>
        <w:shd w:val="clear" w:color="auto" w:fill="FFFFFF"/>
        <w:spacing w:after="0" w:line="240" w:lineRule="auto"/>
        <w:ind w:left="1068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 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Do třídy:</w:t>
      </w:r>
    </w:p>
    <w:p w:rsidR="001D5D7B" w:rsidRDefault="006D7472" w:rsidP="001D5D7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hrneček na pitný režim (nejlépe plastový)</w:t>
      </w:r>
    </w:p>
    <w:p w:rsidR="00692474" w:rsidRPr="001D5D7B" w:rsidRDefault="00692474" w:rsidP="001D5D7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ubrousek na svačinu</w:t>
      </w:r>
    </w:p>
    <w:p w:rsidR="001D5D7B" w:rsidRPr="001D5D7B" w:rsidRDefault="001D5D7B" w:rsidP="001D5D7B">
      <w:pPr>
        <w:shd w:val="clear" w:color="auto" w:fill="FFFFFF"/>
        <w:spacing w:after="0" w:line="240" w:lineRule="auto"/>
        <w:ind w:left="1068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 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Do tašky:</w:t>
      </w:r>
    </w:p>
    <w:p w:rsidR="001D5D7B" w:rsidRPr="001D5D7B" w:rsidRDefault="001D5D7B" w:rsidP="001D5D7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pevné desky na sešity A4</w:t>
      </w:r>
    </w:p>
    <w:p w:rsidR="001D5D7B" w:rsidRPr="001D5D7B" w:rsidRDefault="001D5D7B" w:rsidP="001D5D7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penál – nejlépe co nejjednodušší, ve kterém se bude dítě dobře orientovat</w:t>
      </w:r>
    </w:p>
    <w:p w:rsidR="001D5D7B" w:rsidRDefault="007728EA" w:rsidP="001D5D7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obaly na sešity: cca 5</w:t>
      </w:r>
      <w:r w:rsidR="001D5D7B"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x A5, 5x A4 a 1x A6</w:t>
      </w:r>
    </w:p>
    <w:p w:rsidR="00692474" w:rsidRDefault="00692474" w:rsidP="001D5D7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mazací tabulku</w:t>
      </w:r>
    </w:p>
    <w:p w:rsidR="00692474" w:rsidRDefault="00692474" w:rsidP="001D5D7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desky na písmena</w:t>
      </w:r>
    </w:p>
    <w:p w:rsidR="006D7472" w:rsidRPr="001D5D7B" w:rsidRDefault="006D7472" w:rsidP="001D5D7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dvojitá folie A4 pro psaní obyčejnou tužkou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                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Do penálu:</w:t>
      </w:r>
    </w:p>
    <w:p w:rsidR="001D5D7B" w:rsidRPr="001D5D7B" w:rsidRDefault="001D5D7B" w:rsidP="001D5D7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hadřík cca 10x10cm (na stírání tabulky)</w:t>
      </w:r>
    </w:p>
    <w:p w:rsidR="001D5D7B" w:rsidRDefault="001D5D7B" w:rsidP="001D5D7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stíratelný fix na bílé tabule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 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Na tělocvik:</w:t>
      </w:r>
    </w:p>
    <w:p w:rsidR="001D5D7B" w:rsidRPr="001D5D7B" w:rsidRDefault="001D5D7B" w:rsidP="001D5D7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tepláky a mikina</w:t>
      </w:r>
    </w:p>
    <w:p w:rsidR="001D5D7B" w:rsidRPr="001D5D7B" w:rsidRDefault="001D5D7B" w:rsidP="001D5D7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kraťasy a tričko</w:t>
      </w:r>
    </w:p>
    <w:p w:rsidR="001D5D7B" w:rsidRPr="0076005B" w:rsidRDefault="001D5D7B" w:rsidP="001D5D7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pevná neklouzavá obuv do tělocvičny s tkaničkami nebo suchým zipem (ne </w:t>
      </w:r>
      <w:proofErr w:type="spellStart"/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jarmilky</w:t>
      </w:r>
      <w:proofErr w:type="spellEnd"/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apod.)</w:t>
      </w:r>
      <w:r w:rsidR="0076005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. </w:t>
      </w:r>
      <w:r w:rsidRPr="0076005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Vše v látkovém uzavíratelném sáčku.</w:t>
      </w:r>
    </w:p>
    <w:p w:rsidR="001D5D7B" w:rsidRPr="001D5D7B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           </w:t>
      </w:r>
    </w:p>
    <w:p w:rsidR="00692474" w:rsidRPr="00692474" w:rsidRDefault="001D5D7B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Výtvarná výchova, pracovní výchova:</w:t>
      </w:r>
    </w:p>
    <w:p w:rsidR="00692474" w:rsidRDefault="00692474" w:rsidP="001D5D7B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kufřík na VV</w:t>
      </w:r>
      <w:r w:rsidR="0076005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, fixy, hadřík</w:t>
      </w:r>
    </w:p>
    <w:p w:rsidR="001D5D7B" w:rsidRPr="001D5D7B" w:rsidRDefault="001D5D7B" w:rsidP="001D5D7B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zástěra, velká starší košile nebo triko</w:t>
      </w:r>
    </w:p>
    <w:p w:rsidR="004E6547" w:rsidRDefault="004E6547" w:rsidP="004E654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</w:p>
    <w:p w:rsidR="004E6547" w:rsidRPr="004E6547" w:rsidRDefault="004E6547" w:rsidP="004E654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color w:val="000000"/>
          <w:sz w:val="19"/>
          <w:szCs w:val="19"/>
          <w:u w:val="single"/>
          <w:lang w:eastAsia="cs-CZ"/>
        </w:rPr>
      </w:pPr>
      <w:r w:rsidRPr="004E6547">
        <w:rPr>
          <w:rFonts w:ascii="Trebuchet MS" w:eastAsia="Times New Roman" w:hAnsi="Trebuchet MS" w:cs="Times New Roman"/>
          <w:b/>
          <w:color w:val="000000"/>
          <w:sz w:val="19"/>
          <w:szCs w:val="19"/>
          <w:u w:val="single"/>
          <w:lang w:eastAsia="cs-CZ"/>
        </w:rPr>
        <w:t>V balíčku pro prvňáčky děti dostanou:</w:t>
      </w:r>
    </w:p>
    <w:p w:rsidR="004E6547" w:rsidRDefault="004E6547" w:rsidP="004E654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Trojhranné pastelky </w:t>
      </w: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Colorino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JUMBO - 12 barev</w:t>
      </w: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Spoko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ořezávátko d</w:t>
      </w:r>
      <w:r w:rsidR="0076005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vojité, s víkem a kontejnerem</w:t>
      </w: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Vodové barvy, 12 barev</w:t>
      </w: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Modelovací hmota </w:t>
      </w: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Colorino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- 12 barev</w:t>
      </w: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Spoko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Školní n</w:t>
      </w:r>
      <w:r w:rsidR="0076005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ůžky 0533 dětské kulaté 13 cm</w:t>
      </w: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SPOKO štětec vlasový, kulatý, velikost 8</w:t>
      </w:r>
    </w:p>
    <w:p w:rsidR="004E6547" w:rsidRPr="004E6547" w:rsidRDefault="004E6547" w:rsidP="004E6547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SPOKO štětec štětinový, plochý, velikost 12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Voskovky </w:t>
      </w: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Colorino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- 12 barev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Office Lepicí tyčinka - 15 g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Donau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Pravítko plastové 20 cm</w:t>
      </w:r>
    </w:p>
    <w:p w:rsidR="00FF038F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FF038F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Grafitová tužka </w:t>
      </w:r>
      <w:proofErr w:type="spellStart"/>
      <w:r w:rsidRPr="00FF038F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Stripes</w:t>
      </w:r>
      <w:proofErr w:type="spellEnd"/>
      <w:r w:rsidRPr="00FF038F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, trojhranná HB, s pryží, </w:t>
      </w:r>
      <w:bookmarkStart w:id="0" w:name="_GoBack"/>
      <w:bookmarkEnd w:id="0"/>
      <w:r w:rsidRPr="00FF038F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1 ks </w:t>
      </w:r>
    </w:p>
    <w:p w:rsidR="004E6547" w:rsidRPr="00FF038F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FF038F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Barevné papíry A4 20 listů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SEVT </w:t>
      </w:r>
      <w:proofErr w:type="spellStart"/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Úkolníček</w:t>
      </w:r>
      <w:proofErr w:type="spellEnd"/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pro 1. </w:t>
      </w: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třídu A6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SEVT Sešit Premium 512, A5 10 l. linkovaný 16 mm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SEVT dětský rozvrh hodin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Omalovánky</w:t>
      </w:r>
    </w:p>
    <w:p w:rsidR="004E6547" w:rsidRPr="004E6547" w:rsidRDefault="004E6547" w:rsidP="004E6547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  <w:proofErr w:type="spellStart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Europen</w:t>
      </w:r>
      <w:proofErr w:type="spellEnd"/>
      <w:r w:rsidRPr="004E6547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Kelímek na vodu bezpečnostní s uzávěrem</w:t>
      </w:r>
    </w:p>
    <w:p w:rsidR="00504381" w:rsidRDefault="00504381" w:rsidP="00504381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</w:pPr>
    </w:p>
    <w:p w:rsidR="003B7042" w:rsidRPr="0076005B" w:rsidRDefault="004E6547" w:rsidP="001D5D7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i/>
          <w:iCs/>
          <w:color w:val="000000"/>
          <w:sz w:val="19"/>
          <w:szCs w:val="19"/>
          <w:lang w:eastAsia="cs-CZ"/>
        </w:rPr>
      </w:pPr>
      <w:r w:rsidRPr="001D5D7B">
        <w:rPr>
          <w:rFonts w:ascii="Trebuchet MS" w:eastAsia="Times New Roman" w:hAnsi="Trebuchet MS" w:cs="Times New Roman"/>
          <w:b/>
          <w:bCs/>
          <w:i/>
          <w:iCs/>
          <w:color w:val="000000"/>
          <w:sz w:val="19"/>
          <w:szCs w:val="19"/>
          <w:lang w:eastAsia="cs-CZ"/>
        </w:rPr>
        <w:t>Většinu těchto pomůcek je však dobré mít doma v zásobě a pravidelně je do penálu doplňovat.</w:t>
      </w: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 </w:t>
      </w:r>
      <w:r w:rsidRPr="001D5D7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Perem začneme psát přibližně po Vánocích.</w:t>
      </w:r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Pero </w:t>
      </w:r>
      <w:proofErr w:type="spellStart"/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>negumovací</w:t>
      </w:r>
      <w:proofErr w:type="spellEnd"/>
      <w:r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– nejlépe TORNADO.</w:t>
      </w:r>
      <w:r w:rsidR="0076005B">
        <w:rPr>
          <w:rFonts w:ascii="Trebuchet MS" w:eastAsia="Times New Roman" w:hAnsi="Trebuchet MS" w:cs="Times New Roman"/>
          <w:color w:val="000000"/>
          <w:sz w:val="19"/>
          <w:szCs w:val="19"/>
          <w:lang w:eastAsia="cs-CZ"/>
        </w:rPr>
        <w:t xml:space="preserve">           </w:t>
      </w:r>
      <w:r w:rsidR="0076005B">
        <w:rPr>
          <w:rFonts w:ascii="Trebuchet MS" w:eastAsia="Times New Roman" w:hAnsi="Trebuchet MS" w:cs="Times New Roman"/>
          <w:b/>
          <w:bCs/>
          <w:color w:val="000000"/>
          <w:sz w:val="19"/>
          <w:szCs w:val="19"/>
          <w:lang w:eastAsia="cs-CZ"/>
        </w:rPr>
        <w:t>Prosíme všechny věci podepsat.</w:t>
      </w:r>
    </w:p>
    <w:p w:rsidR="00DC1822" w:rsidRDefault="00DC1822" w:rsidP="001D5D7B"/>
    <w:sectPr w:rsidR="00DC18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2476E"/>
    <w:multiLevelType w:val="multilevel"/>
    <w:tmpl w:val="07324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E46101"/>
    <w:multiLevelType w:val="multilevel"/>
    <w:tmpl w:val="72AC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7B6C6E"/>
    <w:multiLevelType w:val="multilevel"/>
    <w:tmpl w:val="141CF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F4572E"/>
    <w:multiLevelType w:val="multilevel"/>
    <w:tmpl w:val="6F8E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83092D"/>
    <w:multiLevelType w:val="multilevel"/>
    <w:tmpl w:val="7F34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BF61FF"/>
    <w:multiLevelType w:val="hybridMultilevel"/>
    <w:tmpl w:val="1C16BC0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13347D"/>
    <w:multiLevelType w:val="multilevel"/>
    <w:tmpl w:val="A8540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F35032"/>
    <w:multiLevelType w:val="hybridMultilevel"/>
    <w:tmpl w:val="C460201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D7B"/>
    <w:rsid w:val="001C2DFF"/>
    <w:rsid w:val="001D5D7B"/>
    <w:rsid w:val="00216A30"/>
    <w:rsid w:val="00320159"/>
    <w:rsid w:val="003B7042"/>
    <w:rsid w:val="003B746E"/>
    <w:rsid w:val="004E6547"/>
    <w:rsid w:val="00504381"/>
    <w:rsid w:val="00692474"/>
    <w:rsid w:val="006D7472"/>
    <w:rsid w:val="0076005B"/>
    <w:rsid w:val="007728EA"/>
    <w:rsid w:val="008A143C"/>
    <w:rsid w:val="009231C8"/>
    <w:rsid w:val="00DC1822"/>
    <w:rsid w:val="00E47374"/>
    <w:rsid w:val="00FF038F"/>
    <w:rsid w:val="00FF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0159"/>
    <w:rPr>
      <w:rFonts w:ascii="Times New Roman" w:hAnsi="Times New Roman"/>
      <w:sz w:val="24"/>
    </w:rPr>
  </w:style>
  <w:style w:type="paragraph" w:styleId="Nadpis1">
    <w:name w:val="heading 1"/>
    <w:basedOn w:val="Normln"/>
    <w:link w:val="Nadpis1Char"/>
    <w:uiPriority w:val="9"/>
    <w:qFormat/>
    <w:rsid w:val="001D5D7B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32015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3201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dpis1Char">
    <w:name w:val="Nadpis 1 Char"/>
    <w:basedOn w:val="Standardnpsmoodstavce"/>
    <w:link w:val="Nadpis1"/>
    <w:uiPriority w:val="9"/>
    <w:rsid w:val="001D5D7B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1D5D7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1D5D7B"/>
    <w:rPr>
      <w:b/>
      <w:bCs/>
    </w:rPr>
  </w:style>
  <w:style w:type="character" w:styleId="Zvraznn">
    <w:name w:val="Emphasis"/>
    <w:basedOn w:val="Standardnpsmoodstavce"/>
    <w:uiPriority w:val="20"/>
    <w:qFormat/>
    <w:rsid w:val="001D5D7B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1D5D7B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4E65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0159"/>
    <w:rPr>
      <w:rFonts w:ascii="Times New Roman" w:hAnsi="Times New Roman"/>
      <w:sz w:val="24"/>
    </w:rPr>
  </w:style>
  <w:style w:type="paragraph" w:styleId="Nadpis1">
    <w:name w:val="heading 1"/>
    <w:basedOn w:val="Normln"/>
    <w:link w:val="Nadpis1Char"/>
    <w:uiPriority w:val="9"/>
    <w:qFormat/>
    <w:rsid w:val="001D5D7B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32015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3201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dpis1Char">
    <w:name w:val="Nadpis 1 Char"/>
    <w:basedOn w:val="Standardnpsmoodstavce"/>
    <w:link w:val="Nadpis1"/>
    <w:uiPriority w:val="9"/>
    <w:rsid w:val="001D5D7B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1D5D7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1D5D7B"/>
    <w:rPr>
      <w:b/>
      <w:bCs/>
    </w:rPr>
  </w:style>
  <w:style w:type="character" w:styleId="Zvraznn">
    <w:name w:val="Emphasis"/>
    <w:basedOn w:val="Standardnpsmoodstavce"/>
    <w:uiPriority w:val="20"/>
    <w:qFormat/>
    <w:rsid w:val="001D5D7B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1D5D7B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4E65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8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ZŠ Koclířov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Petržela</dc:creator>
  <cp:lastModifiedBy>Učitel</cp:lastModifiedBy>
  <cp:revision>3</cp:revision>
  <cp:lastPrinted>2025-08-29T12:17:00Z</cp:lastPrinted>
  <dcterms:created xsi:type="dcterms:W3CDTF">2025-08-29T12:17:00Z</dcterms:created>
  <dcterms:modified xsi:type="dcterms:W3CDTF">2025-08-29T12:21:00Z</dcterms:modified>
</cp:coreProperties>
</file>